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209B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C205754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FC3012B" w14:textId="238EE510" w:rsidR="005C106A" w:rsidRDefault="00BD7D5B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457F5">
        <w:rPr>
          <w:b/>
          <w:bCs/>
          <w:sz w:val="24"/>
          <w:szCs w:val="24"/>
        </w:rPr>
        <w:t>03.03.2025</w:t>
      </w:r>
      <w:r>
        <w:rPr>
          <w:b/>
          <w:bCs/>
          <w:sz w:val="24"/>
          <w:szCs w:val="24"/>
        </w:rPr>
        <w:t xml:space="preserve"> nr </w:t>
      </w:r>
      <w:r w:rsidR="00BF1BDA" w:rsidRPr="00BF1BDA">
        <w:rPr>
          <w:b/>
          <w:bCs/>
          <w:sz w:val="24"/>
          <w:szCs w:val="24"/>
        </w:rPr>
        <w:t>6-1/</w:t>
      </w:r>
      <w:r w:rsidR="00566B7B">
        <w:rPr>
          <w:b/>
          <w:bCs/>
          <w:sz w:val="24"/>
          <w:szCs w:val="24"/>
        </w:rPr>
        <w:t>44-</w:t>
      </w:r>
      <w:r w:rsidR="00C457F5">
        <w:rPr>
          <w:b/>
          <w:bCs/>
          <w:sz w:val="24"/>
          <w:szCs w:val="24"/>
        </w:rPr>
        <w:t>13</w:t>
      </w:r>
    </w:p>
    <w:p w14:paraId="17108552" w14:textId="77777777" w:rsidR="005C106A" w:rsidRDefault="00BD7D5B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FD76531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72D9E752" w14:textId="77777777" w:rsidR="009F64CB" w:rsidRDefault="009F64CB">
      <w:pPr>
        <w:jc w:val="both"/>
        <w:rPr>
          <w:b/>
          <w:bCs/>
          <w:sz w:val="24"/>
          <w:szCs w:val="24"/>
        </w:rPr>
      </w:pP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5DCAC0F9" w14:textId="37CCD5DC" w:rsidR="005C106A" w:rsidRDefault="00566B7B">
      <w:pPr>
        <w:jc w:val="both"/>
        <w:rPr>
          <w:b/>
          <w:bCs/>
          <w:sz w:val="24"/>
          <w:szCs w:val="24"/>
        </w:rPr>
      </w:pPr>
      <w:bookmarkStart w:id="0" w:name="_Hlk166073842"/>
      <w:r>
        <w:rPr>
          <w:b/>
          <w:bCs/>
          <w:sz w:val="24"/>
          <w:szCs w:val="24"/>
        </w:rPr>
        <w:t>Reiu</w:t>
      </w:r>
      <w:r w:rsidR="00B661CE">
        <w:rPr>
          <w:b/>
          <w:bCs/>
          <w:sz w:val="24"/>
          <w:szCs w:val="24"/>
        </w:rPr>
        <w:t xml:space="preserve"> külas </w:t>
      </w:r>
      <w:r>
        <w:rPr>
          <w:b/>
          <w:bCs/>
          <w:sz w:val="24"/>
          <w:szCs w:val="24"/>
        </w:rPr>
        <w:t>Kapteni</w:t>
      </w:r>
      <w:r w:rsidR="00B661CE">
        <w:rPr>
          <w:b/>
          <w:bCs/>
          <w:sz w:val="24"/>
          <w:szCs w:val="24"/>
        </w:rPr>
        <w:t xml:space="preserve"> </w:t>
      </w:r>
      <w:bookmarkEnd w:id="0"/>
      <w:r w:rsidR="00B661CE">
        <w:rPr>
          <w:b/>
          <w:bCs/>
          <w:sz w:val="24"/>
          <w:szCs w:val="24"/>
        </w:rPr>
        <w:t>kinnistu</w:t>
      </w:r>
      <w:r w:rsidR="00A2150B">
        <w:rPr>
          <w:b/>
          <w:bCs/>
          <w:sz w:val="24"/>
          <w:szCs w:val="24"/>
        </w:rPr>
        <w:t xml:space="preserve"> </w:t>
      </w:r>
      <w:r w:rsidR="00BD7D5B">
        <w:rPr>
          <w:b/>
          <w:bCs/>
          <w:sz w:val="24"/>
          <w:szCs w:val="24"/>
        </w:rPr>
        <w:t>detailplaneeringu kooskõlastamine</w:t>
      </w:r>
    </w:p>
    <w:p w14:paraId="4659FF20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059D5355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217EB448" w14:textId="77777777" w:rsidR="00566B7B" w:rsidRDefault="00B661CE" w:rsidP="00566B7B">
      <w:pPr>
        <w:jc w:val="both"/>
        <w:rPr>
          <w:sz w:val="24"/>
          <w:szCs w:val="24"/>
        </w:rPr>
      </w:pPr>
      <w:bookmarkStart w:id="1" w:name="_Hlk180755978"/>
      <w:r w:rsidRPr="00253DD4">
        <w:rPr>
          <w:sz w:val="24"/>
          <w:szCs w:val="24"/>
        </w:rPr>
        <w:t xml:space="preserve">Häädemeeste </w:t>
      </w:r>
      <w:r w:rsidR="00566B7B">
        <w:rPr>
          <w:sz w:val="24"/>
          <w:szCs w:val="24"/>
        </w:rPr>
        <w:t>Vallavalitsus</w:t>
      </w:r>
      <w:r w:rsidRPr="00253DD4">
        <w:rPr>
          <w:sz w:val="24"/>
          <w:szCs w:val="24"/>
        </w:rPr>
        <w:t xml:space="preserve"> algatas </w:t>
      </w:r>
      <w:r w:rsidR="00566B7B">
        <w:rPr>
          <w:sz w:val="24"/>
          <w:szCs w:val="24"/>
        </w:rPr>
        <w:t>03.07.2024</w:t>
      </w:r>
      <w:r w:rsidRPr="00253DD4">
        <w:rPr>
          <w:sz w:val="24"/>
          <w:szCs w:val="24"/>
        </w:rPr>
        <w:t xml:space="preserve"> </w:t>
      </w:r>
      <w:r w:rsidR="00566B7B">
        <w:rPr>
          <w:sz w:val="24"/>
          <w:szCs w:val="24"/>
        </w:rPr>
        <w:t>korraldusega</w:t>
      </w:r>
      <w:r w:rsidRPr="00253DD4">
        <w:rPr>
          <w:sz w:val="24"/>
          <w:szCs w:val="24"/>
        </w:rPr>
        <w:t xml:space="preserve"> nr </w:t>
      </w:r>
      <w:r w:rsidR="00566B7B">
        <w:rPr>
          <w:sz w:val="24"/>
          <w:szCs w:val="24"/>
        </w:rPr>
        <w:t>263</w:t>
      </w:r>
      <w:r w:rsidRPr="00253DD4">
        <w:rPr>
          <w:sz w:val="24"/>
          <w:szCs w:val="24"/>
        </w:rPr>
        <w:t xml:space="preserve"> Häädemeeste vallas </w:t>
      </w:r>
      <w:r w:rsidR="00566B7B">
        <w:rPr>
          <w:sz w:val="24"/>
          <w:szCs w:val="24"/>
        </w:rPr>
        <w:t>Reiu</w:t>
      </w:r>
      <w:r w:rsidRPr="00253DD4">
        <w:rPr>
          <w:sz w:val="24"/>
          <w:szCs w:val="24"/>
        </w:rPr>
        <w:t xml:space="preserve"> külas </w:t>
      </w:r>
      <w:r w:rsidR="00566B7B">
        <w:rPr>
          <w:sz w:val="24"/>
          <w:szCs w:val="24"/>
        </w:rPr>
        <w:t>Kapteni</w:t>
      </w:r>
      <w:r w:rsidRPr="00253DD4">
        <w:rPr>
          <w:sz w:val="24"/>
          <w:szCs w:val="24"/>
        </w:rPr>
        <w:t xml:space="preserve"> kinnistu detailplaneeringu. </w:t>
      </w:r>
      <w:r w:rsidR="00566B7B" w:rsidRPr="004911E8">
        <w:rPr>
          <w:sz w:val="24"/>
          <w:szCs w:val="24"/>
        </w:rPr>
        <w:t>Detailplaneeringu</w:t>
      </w:r>
      <w:r w:rsidR="00566B7B">
        <w:rPr>
          <w:sz w:val="24"/>
          <w:szCs w:val="24"/>
        </w:rPr>
        <w:t xml:space="preserve"> </w:t>
      </w:r>
      <w:r w:rsidR="00566B7B" w:rsidRPr="004911E8">
        <w:rPr>
          <w:sz w:val="24"/>
          <w:szCs w:val="24"/>
        </w:rPr>
        <w:t>eesmärgiks on Kapteni maaüksuse jagamine kolmeks elamumaa katastriüksuseks ning</w:t>
      </w:r>
      <w:r w:rsidR="00566B7B">
        <w:rPr>
          <w:sz w:val="24"/>
          <w:szCs w:val="24"/>
        </w:rPr>
        <w:t xml:space="preserve"> </w:t>
      </w:r>
      <w:r w:rsidR="00566B7B" w:rsidRPr="004911E8">
        <w:rPr>
          <w:sz w:val="24"/>
          <w:szCs w:val="24"/>
        </w:rPr>
        <w:t>ehitusõiguse andmine kahe uue elamu ja neid teenindavate abihoonete püstitamiseks. Juurdepääs</w:t>
      </w:r>
      <w:r w:rsidR="00566B7B">
        <w:rPr>
          <w:sz w:val="24"/>
          <w:szCs w:val="24"/>
        </w:rPr>
        <w:t xml:space="preserve"> </w:t>
      </w:r>
      <w:r w:rsidR="00566B7B" w:rsidRPr="004911E8">
        <w:rPr>
          <w:sz w:val="24"/>
          <w:szCs w:val="24"/>
        </w:rPr>
        <w:t xml:space="preserve">planeeringualale on tagatud olemasoleva avaliku Reiu kooli tee </w:t>
      </w:r>
      <w:r w:rsidR="00566B7B">
        <w:rPr>
          <w:sz w:val="24"/>
          <w:szCs w:val="24"/>
        </w:rPr>
        <w:t xml:space="preserve">ja </w:t>
      </w:r>
      <w:r w:rsidR="00566B7B" w:rsidRPr="004911E8">
        <w:rPr>
          <w:sz w:val="24"/>
          <w:szCs w:val="24"/>
        </w:rPr>
        <w:t>Peenra tee kaudu.</w:t>
      </w:r>
      <w:r w:rsidR="00566B7B">
        <w:rPr>
          <w:sz w:val="24"/>
          <w:szCs w:val="24"/>
        </w:rPr>
        <w:t xml:space="preserve"> </w:t>
      </w:r>
      <w:r w:rsidR="00566B7B" w:rsidRPr="004911E8">
        <w:rPr>
          <w:sz w:val="24"/>
          <w:szCs w:val="24"/>
        </w:rPr>
        <w:t>Planeeringuala suurus on 8877 m². Kehtiva Tahkuranna valla üldplaneeringu järgi asub Kapteni</w:t>
      </w:r>
      <w:r w:rsidR="00566B7B">
        <w:rPr>
          <w:sz w:val="24"/>
          <w:szCs w:val="24"/>
        </w:rPr>
        <w:t xml:space="preserve"> </w:t>
      </w:r>
      <w:r w:rsidR="00566B7B" w:rsidRPr="004911E8">
        <w:rPr>
          <w:sz w:val="24"/>
          <w:szCs w:val="24"/>
        </w:rPr>
        <w:t>kinnistu detailplaneeringu koostamise kohustusega alal ning väikeelamumaa maal. Tulenevalt</w:t>
      </w:r>
      <w:r w:rsidR="00566B7B">
        <w:rPr>
          <w:sz w:val="24"/>
          <w:szCs w:val="24"/>
        </w:rPr>
        <w:t xml:space="preserve"> </w:t>
      </w:r>
      <w:r w:rsidR="00566B7B" w:rsidRPr="004911E8">
        <w:rPr>
          <w:sz w:val="24"/>
          <w:szCs w:val="24"/>
        </w:rPr>
        <w:t xml:space="preserve">üldplaneeringust on minimaalne krundisuurus väikeelamu reservmaal 2200 m². </w:t>
      </w:r>
      <w:r w:rsidR="00566B7B">
        <w:rPr>
          <w:sz w:val="24"/>
          <w:szCs w:val="24"/>
        </w:rPr>
        <w:t xml:space="preserve">Detailplaneering on kooskõlas kehtiva üldplaneeringuga. </w:t>
      </w:r>
      <w:r w:rsidR="00566B7B" w:rsidRPr="004911E8">
        <w:rPr>
          <w:sz w:val="24"/>
          <w:szCs w:val="24"/>
        </w:rPr>
        <w:t>Joogivee ja</w:t>
      </w:r>
      <w:r w:rsidR="00566B7B">
        <w:rPr>
          <w:sz w:val="24"/>
          <w:szCs w:val="24"/>
        </w:rPr>
        <w:t xml:space="preserve"> </w:t>
      </w:r>
      <w:r w:rsidR="00566B7B" w:rsidRPr="004911E8">
        <w:rPr>
          <w:sz w:val="24"/>
          <w:szCs w:val="24"/>
        </w:rPr>
        <w:t xml:space="preserve">kanalisatsiooni süsteemid </w:t>
      </w:r>
      <w:r w:rsidR="00566B7B">
        <w:rPr>
          <w:sz w:val="24"/>
          <w:szCs w:val="24"/>
        </w:rPr>
        <w:t>lahendatakse</w:t>
      </w:r>
      <w:r w:rsidR="00566B7B" w:rsidRPr="004911E8">
        <w:rPr>
          <w:sz w:val="24"/>
          <w:szCs w:val="24"/>
        </w:rPr>
        <w:t xml:space="preserve"> oma kinnistu siseselt ning parkimine lahendatakse</w:t>
      </w:r>
      <w:r w:rsidR="00566B7B">
        <w:rPr>
          <w:sz w:val="24"/>
          <w:szCs w:val="24"/>
        </w:rPr>
        <w:t xml:space="preserve"> </w:t>
      </w:r>
      <w:r w:rsidR="00566B7B" w:rsidRPr="004911E8">
        <w:rPr>
          <w:sz w:val="24"/>
          <w:szCs w:val="24"/>
        </w:rPr>
        <w:t>planeeritavatel kruntidel. Detailplaneeringu algatamisel ei ole ette näha täiendavate uuringute</w:t>
      </w:r>
      <w:r w:rsidR="00566B7B">
        <w:rPr>
          <w:sz w:val="24"/>
          <w:szCs w:val="24"/>
        </w:rPr>
        <w:t xml:space="preserve"> v</w:t>
      </w:r>
      <w:r w:rsidR="00566B7B" w:rsidRPr="004911E8">
        <w:rPr>
          <w:sz w:val="24"/>
          <w:szCs w:val="24"/>
        </w:rPr>
        <w:t>ajadust</w:t>
      </w:r>
      <w:r w:rsidR="00566B7B">
        <w:rPr>
          <w:sz w:val="24"/>
          <w:szCs w:val="24"/>
        </w:rPr>
        <w:t xml:space="preserve">. </w:t>
      </w:r>
    </w:p>
    <w:bookmarkEnd w:id="1"/>
    <w:p w14:paraId="7F2B0B79" w14:textId="35F19E56" w:rsidR="005C106A" w:rsidRDefault="00E569BD" w:rsidP="00566B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Võttes aluseks eelöeldu ja </w:t>
      </w:r>
      <w:r w:rsidR="00BD7D5B">
        <w:rPr>
          <w:sz w:val="24"/>
          <w:szCs w:val="24"/>
        </w:rPr>
        <w:t xml:space="preserve"> planeerimisseaduse §</w:t>
      </w:r>
      <w:r w:rsidR="00773D2A">
        <w:rPr>
          <w:sz w:val="24"/>
          <w:szCs w:val="24"/>
        </w:rPr>
        <w:t xml:space="preserve"> </w:t>
      </w:r>
      <w:r w:rsidR="00BD7D5B">
        <w:rPr>
          <w:sz w:val="24"/>
          <w:szCs w:val="24"/>
        </w:rPr>
        <w:t>133 lõike 1</w:t>
      </w:r>
      <w:r w:rsidR="00896F2D">
        <w:rPr>
          <w:sz w:val="24"/>
          <w:szCs w:val="24"/>
        </w:rPr>
        <w:t>,</w:t>
      </w:r>
      <w:r w:rsidR="00BD7D5B">
        <w:rPr>
          <w:sz w:val="24"/>
          <w:szCs w:val="24"/>
        </w:rPr>
        <w:t xml:space="preserve"> esitab Häädemeeste Vallavalitsus </w:t>
      </w:r>
      <w:r>
        <w:rPr>
          <w:sz w:val="24"/>
          <w:szCs w:val="24"/>
        </w:rPr>
        <w:t>T</w:t>
      </w:r>
      <w:r w:rsidR="00BD7D5B">
        <w:rPr>
          <w:sz w:val="24"/>
          <w:szCs w:val="24"/>
        </w:rPr>
        <w:t xml:space="preserve">eile kooskõlastamiseks </w:t>
      </w:r>
      <w:r w:rsidR="00566B7B">
        <w:rPr>
          <w:sz w:val="24"/>
          <w:szCs w:val="24"/>
        </w:rPr>
        <w:t>Reiu</w:t>
      </w:r>
      <w:r w:rsidR="00B661CE" w:rsidRPr="00253DD4">
        <w:rPr>
          <w:sz w:val="24"/>
          <w:szCs w:val="24"/>
        </w:rPr>
        <w:t xml:space="preserve"> külas </w:t>
      </w:r>
      <w:r w:rsidR="00566B7B">
        <w:rPr>
          <w:sz w:val="24"/>
          <w:szCs w:val="24"/>
        </w:rPr>
        <w:t>Kapteni</w:t>
      </w:r>
      <w:r w:rsidR="00B661CE" w:rsidRPr="00253DD4">
        <w:rPr>
          <w:sz w:val="24"/>
          <w:szCs w:val="24"/>
        </w:rPr>
        <w:t xml:space="preserve"> kinnistu </w:t>
      </w:r>
      <w:r w:rsidR="00BD7D5B">
        <w:rPr>
          <w:sz w:val="24"/>
          <w:szCs w:val="24"/>
        </w:rPr>
        <w:t>detailplaneeringu. Kui kooskõlastaja ei ole 30 päeva jooksul detailplaneeringu saamisest arvates kooskõlastamisest keeldunud ega ole taotlenud tähtaja pikendamist, loetakse detailplaneering kooskõlastaja poolt vaikimisi kooskõlastatuks.</w:t>
      </w:r>
    </w:p>
    <w:p w14:paraId="3164151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11634C8A" w14:textId="77777777" w:rsidR="005C106A" w:rsidRDefault="005C106A">
      <w:pPr>
        <w:jc w:val="both"/>
        <w:rPr>
          <w:sz w:val="24"/>
          <w:szCs w:val="24"/>
        </w:rPr>
      </w:pP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68984231" w14:textId="77777777" w:rsidR="005C106A" w:rsidRDefault="005C106A">
      <w:pPr>
        <w:jc w:val="both"/>
        <w:rPr>
          <w:sz w:val="24"/>
          <w:szCs w:val="24"/>
        </w:rPr>
      </w:pP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B410C0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49F36E9D" w14:textId="77777777" w:rsidR="005C106A" w:rsidRDefault="005C106A">
      <w:pPr>
        <w:jc w:val="both"/>
        <w:rPr>
          <w:sz w:val="24"/>
          <w:szCs w:val="24"/>
        </w:rPr>
      </w:pP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3A6F44DB" w14:textId="3BC25F0E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  <w:bookmarkStart w:id="2" w:name="_Hlk166073909"/>
      <w:r w:rsidR="00566B7B">
        <w:rPr>
          <w:sz w:val="24"/>
          <w:szCs w:val="24"/>
        </w:rPr>
        <w:t>Reiu</w:t>
      </w:r>
      <w:r w:rsidR="00B661CE" w:rsidRPr="00253DD4">
        <w:rPr>
          <w:sz w:val="24"/>
          <w:szCs w:val="24"/>
        </w:rPr>
        <w:t xml:space="preserve"> külas </w:t>
      </w:r>
      <w:r w:rsidR="00566B7B">
        <w:rPr>
          <w:sz w:val="24"/>
          <w:szCs w:val="24"/>
        </w:rPr>
        <w:t>Kapteni</w:t>
      </w:r>
      <w:r w:rsidR="00B661CE" w:rsidRPr="00253DD4">
        <w:rPr>
          <w:sz w:val="24"/>
          <w:szCs w:val="24"/>
        </w:rPr>
        <w:t xml:space="preserve"> kinnistu </w:t>
      </w:r>
      <w:r>
        <w:rPr>
          <w:sz w:val="24"/>
          <w:szCs w:val="24"/>
        </w:rPr>
        <w:t>detailplaneering</w:t>
      </w:r>
      <w:r w:rsidR="00764001">
        <w:rPr>
          <w:sz w:val="24"/>
          <w:szCs w:val="24"/>
        </w:rPr>
        <w:t>.</w:t>
      </w:r>
    </w:p>
    <w:bookmarkEnd w:id="2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60EDDEC1" w14:textId="77777777" w:rsidR="003D338F" w:rsidRDefault="003D338F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Marie Reinson</w:t>
      </w:r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D7D5B">
      <w:pPr>
        <w:jc w:val="both"/>
        <w:rPr>
          <w:sz w:val="24"/>
          <w:szCs w:val="24"/>
        </w:rPr>
      </w:pPr>
      <w:hyperlink r:id="rId7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65232" w14:textId="77777777" w:rsidR="00251504" w:rsidRDefault="00251504">
      <w:r>
        <w:separator/>
      </w:r>
    </w:p>
  </w:endnote>
  <w:endnote w:type="continuationSeparator" w:id="0">
    <w:p w14:paraId="788F7B79" w14:textId="77777777" w:rsidR="00251504" w:rsidRDefault="0025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656E" w14:textId="77777777" w:rsidR="005C106A" w:rsidRDefault="005C1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32AA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Postiaadress                    </w:t>
    </w:r>
    <w:r>
      <w:t>Reg.nr         77000269                            SEB Pank</w:t>
    </w:r>
  </w:p>
  <w:p w14:paraId="4F112526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9A322" w14:textId="77777777" w:rsidR="00251504" w:rsidRDefault="00251504">
      <w:r>
        <w:separator/>
      </w:r>
    </w:p>
  </w:footnote>
  <w:footnote w:type="continuationSeparator" w:id="0">
    <w:p w14:paraId="73052BA0" w14:textId="77777777" w:rsidR="00251504" w:rsidRDefault="0025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87A8" w14:textId="77777777" w:rsidR="005C106A" w:rsidRDefault="005C1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0F47" w14:textId="77777777" w:rsidR="005C106A" w:rsidRDefault="00BD7D5B">
    <w:pPr>
      <w:pStyle w:val="Header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Header"/>
      <w:jc w:val="center"/>
      <w:rPr>
        <w:sz w:val="40"/>
      </w:rPr>
    </w:pPr>
  </w:p>
  <w:p w14:paraId="464F85AE" w14:textId="77777777" w:rsidR="005C106A" w:rsidRDefault="005C106A">
    <w:pPr>
      <w:pStyle w:val="Header"/>
      <w:jc w:val="center"/>
      <w:rPr>
        <w:sz w:val="40"/>
      </w:rPr>
    </w:pPr>
  </w:p>
  <w:p w14:paraId="73C82FA9" w14:textId="77777777" w:rsidR="005C106A" w:rsidRDefault="005C106A">
    <w:pPr>
      <w:pStyle w:val="Header"/>
      <w:jc w:val="center"/>
      <w:rPr>
        <w:sz w:val="32"/>
        <w:szCs w:val="32"/>
      </w:rPr>
    </w:pPr>
  </w:p>
  <w:p w14:paraId="61D96339" w14:textId="77777777" w:rsidR="005C106A" w:rsidRDefault="00BD7D5B">
    <w:pPr>
      <w:pStyle w:val="Header"/>
      <w:rPr>
        <w:sz w:val="40"/>
      </w:rPr>
    </w:pPr>
    <w:r>
      <w:rPr>
        <w:sz w:val="40"/>
      </w:rPr>
      <w:tab/>
    </w:r>
    <w:r>
      <w:rPr>
        <w:sz w:val="40"/>
      </w:rPr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0062E9"/>
    <w:rsid w:val="00137333"/>
    <w:rsid w:val="00163BC8"/>
    <w:rsid w:val="001825B5"/>
    <w:rsid w:val="00204275"/>
    <w:rsid w:val="00251504"/>
    <w:rsid w:val="003317D9"/>
    <w:rsid w:val="003C6280"/>
    <w:rsid w:val="003D338F"/>
    <w:rsid w:val="00412821"/>
    <w:rsid w:val="004E7A26"/>
    <w:rsid w:val="00566B7B"/>
    <w:rsid w:val="0059288C"/>
    <w:rsid w:val="005C106A"/>
    <w:rsid w:val="0065498D"/>
    <w:rsid w:val="00661037"/>
    <w:rsid w:val="006D55A5"/>
    <w:rsid w:val="00702946"/>
    <w:rsid w:val="007207AD"/>
    <w:rsid w:val="00764001"/>
    <w:rsid w:val="00773D2A"/>
    <w:rsid w:val="007B509D"/>
    <w:rsid w:val="007E2CD1"/>
    <w:rsid w:val="008021A0"/>
    <w:rsid w:val="00826F1D"/>
    <w:rsid w:val="00896F2D"/>
    <w:rsid w:val="008A5731"/>
    <w:rsid w:val="009A4B1E"/>
    <w:rsid w:val="009F64CB"/>
    <w:rsid w:val="00A2150B"/>
    <w:rsid w:val="00B661CE"/>
    <w:rsid w:val="00BD7D5B"/>
    <w:rsid w:val="00BF1BDA"/>
    <w:rsid w:val="00C457F5"/>
    <w:rsid w:val="00C672E3"/>
    <w:rsid w:val="00DD0734"/>
    <w:rsid w:val="00E20DF9"/>
    <w:rsid w:val="00E569BD"/>
    <w:rsid w:val="00FA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CE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28CE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HeaderChar">
    <w:name w:val="Header Char"/>
    <w:link w:val="Header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FooterChar">
    <w:name w:val="Footer Char"/>
    <w:link w:val="Footer"/>
    <w:uiPriority w:val="99"/>
    <w:qFormat/>
    <w:locked/>
    <w:rsid w:val="00B16805"/>
    <w:rPr>
      <w:sz w:val="20"/>
      <w:lang w:val="en-GB" w:eastAsia="en-US"/>
    </w:rPr>
  </w:style>
  <w:style w:type="character" w:customStyle="1" w:styleId="BodyTextChar">
    <w:name w:val="Body Text Char"/>
    <w:link w:val="BodyText"/>
    <w:uiPriority w:val="99"/>
    <w:qFormat/>
    <w:locked/>
    <w:rsid w:val="00B16805"/>
    <w:rPr>
      <w:sz w:val="20"/>
      <w:lang w:val="en-GB" w:eastAsia="en-US"/>
    </w:rPr>
  </w:style>
  <w:style w:type="character" w:customStyle="1" w:styleId="BodyText2Char">
    <w:name w:val="Body Text 2 Char"/>
    <w:link w:val="BodyTex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BodyTextIndentChar">
    <w:name w:val="Body Text Indent Char"/>
    <w:link w:val="BodyTextInden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BodyText3Char">
    <w:name w:val="Body Text 3 Char"/>
    <w:link w:val="BodyTex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BalloonTextChar">
    <w:name w:val="Balloon Text Char"/>
    <w:link w:val="BalloonText"/>
    <w:uiPriority w:val="99"/>
    <w:semiHidden/>
    <w:qFormat/>
    <w:locked/>
    <w:rsid w:val="00B16805"/>
    <w:rPr>
      <w:sz w:val="2"/>
      <w:lang w:val="en-GB" w:eastAsia="en-US"/>
    </w:rPr>
  </w:style>
  <w:style w:type="character" w:styleId="PageNumber">
    <w:name w:val="page number"/>
    <w:uiPriority w:val="99"/>
    <w:qFormat/>
    <w:locked/>
    <w:rsid w:val="007404F7"/>
    <w:rPr>
      <w:rFonts w:cs="Times New Roman"/>
    </w:rPr>
  </w:style>
  <w:style w:type="character" w:styleId="Strong">
    <w:name w:val="Strong"/>
    <w:uiPriority w:val="22"/>
    <w:qFormat/>
    <w:locked/>
    <w:rsid w:val="00F41909"/>
    <w:rPr>
      <w:rFonts w:cs="Times New Roman"/>
      <w:b/>
    </w:rPr>
  </w:style>
  <w:style w:type="character" w:styleId="UnresolvedMention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">
    <w:name w:val="Pealkiri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628CE"/>
    <w:pPr>
      <w:jc w:val="center"/>
    </w:pPr>
    <w:rPr>
      <w:b/>
      <w:sz w:val="28"/>
      <w:lang w:val="en-US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0628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628C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uiPriority w:val="99"/>
    <w:qFormat/>
    <w:rsid w:val="000628CE"/>
    <w:rPr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628CE"/>
    <w:pPr>
      <w:ind w:left="360"/>
    </w:pPr>
    <w:rPr>
      <w:i/>
      <w:sz w:val="24"/>
      <w:lang w:val="en-US"/>
    </w:rPr>
  </w:style>
  <w:style w:type="paragraph" w:styleId="BodyText3">
    <w:name w:val="Body Text 3"/>
    <w:basedOn w:val="Normal"/>
    <w:link w:val="BodyText3Char"/>
    <w:uiPriority w:val="99"/>
    <w:qFormat/>
    <w:rsid w:val="000628CE"/>
    <w:rPr>
      <w:sz w:val="24"/>
      <w:u w:val="single"/>
      <w:lang w:val="en-US"/>
    </w:rPr>
  </w:style>
  <w:style w:type="paragraph" w:styleId="NormalWeb">
    <w:name w:val="Normal (Web)"/>
    <w:basedOn w:val="Normal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l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reinson@haademeest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Marie Reinson</cp:lastModifiedBy>
  <cp:revision>6</cp:revision>
  <cp:lastPrinted>2019-12-20T06:53:00Z</cp:lastPrinted>
  <dcterms:created xsi:type="dcterms:W3CDTF">2024-10-25T10:40:00Z</dcterms:created>
  <dcterms:modified xsi:type="dcterms:W3CDTF">2025-03-03T13:23:00Z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